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AB553" w14:textId="2560A394" w:rsidR="0035542A" w:rsidRDefault="0035542A" w:rsidP="0035542A">
      <w:pPr>
        <w:jc w:val="center"/>
      </w:pPr>
      <w:bookmarkStart w:id="0" w:name="_Hlk54973626"/>
      <w:r w:rsidRPr="00C36930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 xml:space="preserve">ANEXO </w:t>
      </w:r>
      <w:r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A</w:t>
      </w:r>
      <w:r w:rsidRPr="00C36930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. Información del</w:t>
      </w:r>
      <w:bookmarkEnd w:id="0"/>
      <w:r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 xml:space="preserve"> Postulante</w:t>
      </w: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90"/>
        <w:gridCol w:w="950"/>
        <w:gridCol w:w="1075"/>
        <w:gridCol w:w="1108"/>
        <w:gridCol w:w="1522"/>
        <w:gridCol w:w="3313"/>
      </w:tblGrid>
      <w:tr w:rsidR="0035542A" w:rsidRPr="00C36930" w14:paraId="01A2F6D2" w14:textId="77777777" w:rsidTr="007A01F3">
        <w:trPr>
          <w:trHeight w:val="300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1787F0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DATOS PERSONALIDAD JURÍDICA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E743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35542A" w:rsidRPr="00C36930" w14:paraId="786FCBA9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384F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de la organización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0FE2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E3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0A5397F7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155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Rut de la organización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1A47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A0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7BA22C04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972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Giro u objeto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846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64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183181D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855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 xml:space="preserve">Dirección (Debe coincidir con la registrada en </w:t>
            </w:r>
            <w:hyperlink r:id="rId6">
              <w:r w:rsidRPr="16C25F1E">
                <w:rPr>
                  <w:rStyle w:val="Hipervnculo"/>
                  <w:rFonts w:ascii="Calibri" w:eastAsia="Times New Roman" w:hAnsi="Calibri" w:cs="Calibri"/>
                  <w:color w:val="000000" w:themeColor="text1"/>
                  <w:lang w:val="es-CL" w:eastAsia="es-CL"/>
                </w:rPr>
                <w:t>https://www.registros19862.cl/</w:t>
              </w:r>
            </w:hyperlink>
            <w:r w:rsidRPr="16C25F1E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 xml:space="preserve"> )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92E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1E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111F7A86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DCA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Región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2E3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C042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5DA6F8F6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124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Comuna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6FC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FD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6A1900AA" w14:textId="77777777" w:rsidTr="007A01F3">
        <w:trPr>
          <w:trHeight w:val="165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57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6B10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D4D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3B1B6165" w14:textId="77777777" w:rsidTr="007A01F3">
        <w:trPr>
          <w:trHeight w:val="300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3B76F6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REPRESENTANTE LEGAL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A936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35542A" w:rsidRPr="00C36930" w14:paraId="2D961B4C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4455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613A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B6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14E6976A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EB0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Rut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632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BEE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2436C23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870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Edad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5F3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A9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6FECD79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46EC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Sexo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74C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7E4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6A9A7D4D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5B7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Nacionalidad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FEF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A2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32F50987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E99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Estado Civil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E79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23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42E74CC2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423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Domicilio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ADA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40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48DF346D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794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Teléfono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971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D7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5E159581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16A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Celular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1BC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91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182C713C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6A1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E-mail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508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9ED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4A28DEB" w14:textId="77777777" w:rsidTr="007A01F3">
        <w:trPr>
          <w:trHeight w:val="135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C25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8E1E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F5EE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7B3D056B" w14:textId="77777777" w:rsidTr="007A01F3">
        <w:trPr>
          <w:trHeight w:val="300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B2B3DC7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DIRECTIVOS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A0C3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35542A" w:rsidRPr="00C36930" w14:paraId="12824189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05DCF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BF7A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E5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062A092F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D6E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Rut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FCE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74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681B3308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0E7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Edad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B70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39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547850FC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A38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Cargo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5CC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7D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BFB06C2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B362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Domicilio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764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DD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838FD61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FF0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Celular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162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734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7772750A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278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E-mail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AC0C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1E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30A3BA17" w14:textId="77777777" w:rsidTr="007A01F3">
        <w:trPr>
          <w:trHeight w:val="300"/>
        </w:trPr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EAF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* Completar por cada directivo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894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4AC5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3E55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29C2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51587B0A" w14:textId="77777777" w:rsidTr="007A01F3">
        <w:trPr>
          <w:trHeight w:val="3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CA3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785E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B54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FC71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3FF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9946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1E4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0729E6A9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05D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DATOS BANCARIOS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402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EB4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F6DD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7692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834C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28817441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6D82920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Tipo de cuenta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528C59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B1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3C3899F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99B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Número de cuenta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9D0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3C2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6F436286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705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Banco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1380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112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1986403D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975C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Correo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4E7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B48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</w:tbl>
    <w:p w14:paraId="4E5B298B" w14:textId="77777777" w:rsidR="0035542A" w:rsidRDefault="0035542A" w:rsidP="0035542A"/>
    <w:p w14:paraId="2B278B1F" w14:textId="77777777" w:rsidR="006733B3" w:rsidRDefault="006733B3" w:rsidP="0035542A">
      <w:pPr>
        <w:jc w:val="center"/>
      </w:pPr>
    </w:p>
    <w:sectPr w:rsidR="006733B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D2E4" w14:textId="77777777" w:rsidR="006E66BB" w:rsidRDefault="006E66BB" w:rsidP="006E66BB">
      <w:pPr>
        <w:spacing w:after="0" w:line="240" w:lineRule="auto"/>
      </w:pPr>
      <w:r>
        <w:separator/>
      </w:r>
    </w:p>
  </w:endnote>
  <w:endnote w:type="continuationSeparator" w:id="0">
    <w:p w14:paraId="7C280896" w14:textId="77777777" w:rsidR="006E66BB" w:rsidRDefault="006E66BB" w:rsidP="006E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5572" w14:textId="77777777" w:rsidR="006E66BB" w:rsidRDefault="006E66BB" w:rsidP="006E66BB">
      <w:pPr>
        <w:spacing w:after="0" w:line="240" w:lineRule="auto"/>
      </w:pPr>
      <w:r>
        <w:separator/>
      </w:r>
    </w:p>
  </w:footnote>
  <w:footnote w:type="continuationSeparator" w:id="0">
    <w:p w14:paraId="70FB50D9" w14:textId="77777777" w:rsidR="006E66BB" w:rsidRDefault="006E66BB" w:rsidP="006E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FD050" w14:textId="6F745EDE" w:rsidR="006E66BB" w:rsidRDefault="00101A32">
    <w:pPr>
      <w:pStyle w:val="Encabezado"/>
    </w:pPr>
    <w:r w:rsidRPr="00C36930">
      <w:rPr>
        <w:rFonts w:ascii="Calibri" w:eastAsia="Times New Roman" w:hAnsi="Calibri" w:cs="Calibri"/>
        <w:noProof/>
        <w:color w:val="000000"/>
        <w:lang w:val="es-CL" w:eastAsia="es-CL"/>
      </w:rPr>
      <w:drawing>
        <wp:anchor distT="0" distB="0" distL="114300" distR="114300" simplePos="0" relativeHeight="251660288" behindDoc="1" locked="0" layoutInCell="1" allowOverlap="1" wp14:anchorId="5E686CCC" wp14:editId="574B9AB6">
          <wp:simplePos x="0" y="0"/>
          <wp:positionH relativeFrom="column">
            <wp:posOffset>4884420</wp:posOffset>
          </wp:positionH>
          <wp:positionV relativeFrom="paragraph">
            <wp:posOffset>-69215</wp:posOffset>
          </wp:positionV>
          <wp:extent cx="1133475" cy="400050"/>
          <wp:effectExtent l="0" t="0" r="9525" b="0"/>
          <wp:wrapTight wrapText="bothSides">
            <wp:wrapPolygon edited="0">
              <wp:start x="726" y="0"/>
              <wp:lineTo x="0" y="16457"/>
              <wp:lineTo x="0" y="20571"/>
              <wp:lineTo x="21418" y="20571"/>
              <wp:lineTo x="21418" y="0"/>
              <wp:lineTo x="726" y="0"/>
            </wp:wrapPolygon>
          </wp:wrapTight>
          <wp:docPr id="2" name="Imagen 2" descr="Resultado de imagen para INJUV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Resultado de imagen para INJUV LOG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6BB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A9BBE9D" wp14:editId="03AE9129">
          <wp:simplePos x="0" y="0"/>
          <wp:positionH relativeFrom="column">
            <wp:posOffset>-618490</wp:posOffset>
          </wp:positionH>
          <wp:positionV relativeFrom="paragraph">
            <wp:posOffset>-266700</wp:posOffset>
          </wp:positionV>
          <wp:extent cx="962025" cy="874568"/>
          <wp:effectExtent l="0" t="0" r="0" b="1905"/>
          <wp:wrapNone/>
          <wp:docPr id="17" name="Imagen 17" descr="Resultado de imagen para logo ministerio de desarrollo social y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de desarrollo social y fami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5"/>
    <w:rsid w:val="00101A32"/>
    <w:rsid w:val="0035542A"/>
    <w:rsid w:val="00465135"/>
    <w:rsid w:val="006733B3"/>
    <w:rsid w:val="006E66BB"/>
    <w:rsid w:val="00C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586"/>
  <w15:chartTrackingRefBased/>
  <w15:docId w15:val="{52C4F09F-8852-407C-9A93-0A60A92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2A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51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6BB"/>
    <w:rPr>
      <w:rFonts w:ascii="Segoe UI" w:hAnsi="Segoe UI" w:cs="Segoe UI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E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6B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E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6B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stros19862.c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Guillermo Morales Toledo</dc:creator>
  <cp:keywords/>
  <dc:description/>
  <cp:lastModifiedBy>Victor Guillermo Morales Toledo</cp:lastModifiedBy>
  <cp:revision>2</cp:revision>
  <dcterms:created xsi:type="dcterms:W3CDTF">2021-03-16T11:49:00Z</dcterms:created>
  <dcterms:modified xsi:type="dcterms:W3CDTF">2021-03-16T11:49:00Z</dcterms:modified>
</cp:coreProperties>
</file>